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11A2" w14:textId="77777777" w:rsidR="005B0C21" w:rsidRPr="00FB6D64" w:rsidRDefault="00FB6D64" w:rsidP="00FB6D64">
      <w:pPr>
        <w:rPr>
          <w:rFonts w:ascii="Verdana" w:hAnsi="Verdan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D64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FA82090" wp14:editId="7A33FA2B">
            <wp:simplePos x="0" y="0"/>
            <wp:positionH relativeFrom="margin">
              <wp:posOffset>5327650</wp:posOffset>
            </wp:positionH>
            <wp:positionV relativeFrom="margin">
              <wp:posOffset>144145</wp:posOffset>
            </wp:positionV>
            <wp:extent cx="1276350" cy="1012825"/>
            <wp:effectExtent l="0" t="1588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0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8" t="24018" r="67357" b="51846"/>
                    <a:stretch/>
                  </pic:blipFill>
                  <pic:spPr bwMode="auto">
                    <a:xfrm rot="5400000">
                      <a:off x="0" y="0"/>
                      <a:ext cx="127635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D64">
        <w:rPr>
          <w:rFonts w:ascii="Verdana" w:hAnsi="Verdan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Béatrice Clavel</w:t>
      </w:r>
    </w:p>
    <w:p w14:paraId="3C8F29FC" w14:textId="77777777" w:rsidR="00E06CF0" w:rsidRDefault="00E06CF0" w:rsidP="00FB6D64">
      <w:pPr>
        <w:tabs>
          <w:tab w:val="left" w:pos="4536"/>
          <w:tab w:val="left" w:pos="7230"/>
        </w:tabs>
        <w:spacing w:after="0" w:line="240" w:lineRule="auto"/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550E5AE9" w14:textId="77777777" w:rsidR="00E06CF0" w:rsidRDefault="00E06CF0" w:rsidP="00FB6D64">
      <w:pPr>
        <w:tabs>
          <w:tab w:val="left" w:pos="4536"/>
          <w:tab w:val="left" w:pos="7230"/>
        </w:tabs>
        <w:spacing w:after="0" w:line="240" w:lineRule="auto"/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1B986A15" w14:textId="77777777" w:rsidR="00E06CF0" w:rsidRDefault="00E06CF0" w:rsidP="00FB6D64">
      <w:pPr>
        <w:tabs>
          <w:tab w:val="left" w:pos="4536"/>
          <w:tab w:val="left" w:pos="7230"/>
        </w:tabs>
        <w:spacing w:after="0" w:line="240" w:lineRule="auto"/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38D53650" w14:textId="412A55B6" w:rsidR="00FB6D64" w:rsidRDefault="00151483" w:rsidP="00FB6D64">
      <w:pPr>
        <w:tabs>
          <w:tab w:val="left" w:pos="4536"/>
          <w:tab w:val="left" w:pos="7230"/>
        </w:tabs>
        <w:spacing w:after="0" w:line="240" w:lineRule="auto"/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FB6D64"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Chemin </w:t>
      </w:r>
      <w:r w:rsidR="00B30F70" w:rsidRPr="00FB6D64"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du Ruisselet 5</w:t>
      </w:r>
      <w:r w:rsidR="00FB6D64"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– 1009 Pully </w:t>
      </w:r>
    </w:p>
    <w:p w14:paraId="66917952" w14:textId="77777777" w:rsidR="00FB6D64" w:rsidRDefault="00FB6D64" w:rsidP="00FB6D64">
      <w:pPr>
        <w:tabs>
          <w:tab w:val="left" w:pos="4536"/>
          <w:tab w:val="left" w:pos="7230"/>
        </w:tabs>
        <w:spacing w:after="0" w:line="240" w:lineRule="auto"/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+41 79 213 41 90 ● </w:t>
      </w:r>
      <w:hyperlink r:id="rId5" w:history="1">
        <w:r w:rsidRPr="00FB6D64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bea.clavel@larche.ch</w:t>
        </w:r>
      </w:hyperlink>
    </w:p>
    <w:p w14:paraId="66EB48CB" w14:textId="1026F5CC" w:rsidR="00151483" w:rsidRPr="00861974" w:rsidRDefault="00FB6D64" w:rsidP="00E06CF0">
      <w:pPr>
        <w:tabs>
          <w:tab w:val="left" w:pos="4536"/>
          <w:tab w:val="left" w:pos="723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Née le 10 août 1964 ● Nationalité Suisse </w:t>
      </w:r>
      <w:r w:rsidR="00861974" w:rsidRPr="00FB6D64"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rFonts w:ascii="Verdana" w:hAnsi="Verdana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br/>
      </w:r>
      <w:r w:rsidR="00151483" w:rsidRPr="00861974">
        <w:rPr>
          <w:rFonts w:ascii="Verdana" w:hAnsi="Verdana"/>
          <w:sz w:val="18"/>
          <w:szCs w:val="18"/>
        </w:rPr>
        <w:t xml:space="preserve">           </w:t>
      </w:r>
      <w:r w:rsidR="00151483" w:rsidRPr="00861974">
        <w:rPr>
          <w:rFonts w:ascii="Verdana" w:hAnsi="Verdana"/>
          <w:sz w:val="18"/>
          <w:szCs w:val="18"/>
        </w:rPr>
        <w:tab/>
      </w:r>
      <w:r w:rsidR="00151483" w:rsidRPr="00861974">
        <w:rPr>
          <w:rFonts w:ascii="Verdana" w:hAnsi="Verdana"/>
          <w:sz w:val="18"/>
          <w:szCs w:val="18"/>
        </w:rPr>
        <w:tab/>
      </w:r>
      <w:r w:rsidR="00151483" w:rsidRPr="00861974">
        <w:rPr>
          <w:rFonts w:ascii="Verdana" w:hAnsi="Verdana"/>
          <w:sz w:val="18"/>
          <w:szCs w:val="18"/>
        </w:rPr>
        <w:tab/>
      </w:r>
    </w:p>
    <w:p w14:paraId="6B547813" w14:textId="77777777" w:rsidR="00151483" w:rsidRPr="006F1F8C" w:rsidRDefault="00B133F0" w:rsidP="006F1F8C">
      <w:pPr>
        <w:shd w:val="clear" w:color="auto" w:fill="C0504D" w:themeFill="accent2"/>
        <w:tabs>
          <w:tab w:val="left" w:pos="4536"/>
          <w:tab w:val="left" w:pos="7230"/>
        </w:tabs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F8C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FORMATIONS ET TITRES OBTENUS</w:t>
      </w:r>
    </w:p>
    <w:p w14:paraId="228F530F" w14:textId="5A575252" w:rsidR="00284B76" w:rsidRDefault="00151483" w:rsidP="00151483">
      <w:pPr>
        <w:tabs>
          <w:tab w:val="left" w:pos="4536"/>
          <w:tab w:val="left" w:pos="7230"/>
        </w:tabs>
        <w:rPr>
          <w:rFonts w:ascii="Verdana" w:hAnsi="Verdana"/>
          <w:sz w:val="18"/>
          <w:szCs w:val="18"/>
        </w:rPr>
      </w:pPr>
      <w:r w:rsidRPr="00804BDF">
        <w:rPr>
          <w:rFonts w:ascii="Verdana" w:hAnsi="Verdana"/>
          <w:i/>
          <w:sz w:val="18"/>
          <w:szCs w:val="18"/>
        </w:rPr>
        <w:t>1980</w:t>
      </w:r>
      <w:r>
        <w:rPr>
          <w:rFonts w:ascii="Verdana" w:hAnsi="Verdana"/>
          <w:sz w:val="18"/>
          <w:szCs w:val="18"/>
        </w:rPr>
        <w:tab/>
        <w:t xml:space="preserve">Certificat d’étude secondaire, collège d’Echallens                   </w:t>
      </w:r>
      <w:r w:rsidRPr="00804BDF">
        <w:rPr>
          <w:rFonts w:ascii="Verdana" w:hAnsi="Verdana"/>
          <w:i/>
          <w:sz w:val="18"/>
          <w:szCs w:val="18"/>
        </w:rPr>
        <w:t>1984</w:t>
      </w:r>
      <w:r>
        <w:rPr>
          <w:rFonts w:ascii="Verdana" w:hAnsi="Verdana"/>
          <w:sz w:val="18"/>
          <w:szCs w:val="18"/>
        </w:rPr>
        <w:tab/>
        <w:t xml:space="preserve">Certificat Fédéral de capacité dessinatrice-architecte           </w:t>
      </w:r>
      <w:r>
        <w:rPr>
          <w:rFonts w:ascii="Verdana" w:hAnsi="Verdana"/>
          <w:sz w:val="18"/>
          <w:szCs w:val="18"/>
        </w:rPr>
        <w:tab/>
        <w:t xml:space="preserve">Maturité professionnelle intégrée </w:t>
      </w:r>
      <w:r w:rsidR="00307343">
        <w:rPr>
          <w:rFonts w:ascii="Verdana" w:hAnsi="Verdana"/>
          <w:sz w:val="18"/>
          <w:szCs w:val="18"/>
        </w:rPr>
        <w:t xml:space="preserve">                            </w:t>
      </w:r>
      <w:r w:rsidR="00284B76">
        <w:rPr>
          <w:rFonts w:ascii="Verdana" w:hAnsi="Verdana"/>
          <w:sz w:val="18"/>
          <w:szCs w:val="18"/>
        </w:rPr>
        <w:t xml:space="preserve">    </w:t>
      </w:r>
      <w:r w:rsidR="00307343">
        <w:rPr>
          <w:rFonts w:ascii="Verdana" w:hAnsi="Verdana"/>
          <w:sz w:val="18"/>
          <w:szCs w:val="18"/>
        </w:rPr>
        <w:t xml:space="preserve">   </w:t>
      </w:r>
      <w:r w:rsidR="00307343" w:rsidRPr="00804BDF">
        <w:rPr>
          <w:rFonts w:ascii="Verdana" w:hAnsi="Verdana"/>
          <w:i/>
          <w:sz w:val="18"/>
          <w:szCs w:val="18"/>
        </w:rPr>
        <w:t>1985</w:t>
      </w:r>
      <w:r w:rsidR="00307343">
        <w:rPr>
          <w:rFonts w:ascii="Verdana" w:hAnsi="Verdana"/>
          <w:sz w:val="18"/>
          <w:szCs w:val="18"/>
        </w:rPr>
        <w:tab/>
        <w:t xml:space="preserve">Diplôme EPS de direction de chantier                        </w:t>
      </w:r>
      <w:r w:rsidR="00284B76">
        <w:rPr>
          <w:rFonts w:ascii="Verdana" w:hAnsi="Verdana"/>
          <w:sz w:val="18"/>
          <w:szCs w:val="18"/>
        </w:rPr>
        <w:t xml:space="preserve">   </w:t>
      </w:r>
      <w:r w:rsidR="00307343">
        <w:rPr>
          <w:rFonts w:ascii="Verdana" w:hAnsi="Verdana"/>
          <w:sz w:val="18"/>
          <w:szCs w:val="18"/>
        </w:rPr>
        <w:t xml:space="preserve">   </w:t>
      </w:r>
      <w:r w:rsidR="00307343" w:rsidRPr="00804BDF">
        <w:rPr>
          <w:rFonts w:ascii="Verdana" w:hAnsi="Verdana"/>
          <w:i/>
          <w:sz w:val="18"/>
          <w:szCs w:val="18"/>
        </w:rPr>
        <w:t>1985-1986</w:t>
      </w:r>
      <w:r w:rsidR="00307343">
        <w:rPr>
          <w:rFonts w:ascii="Verdana" w:hAnsi="Verdana"/>
          <w:sz w:val="18"/>
          <w:szCs w:val="18"/>
        </w:rPr>
        <w:tab/>
        <w:t xml:space="preserve">Stage dans un bureau d’architectes à Seattle/USA </w:t>
      </w:r>
      <w:r w:rsidR="00307343">
        <w:rPr>
          <w:rFonts w:ascii="Verdana" w:hAnsi="Verdana"/>
          <w:sz w:val="18"/>
          <w:szCs w:val="18"/>
        </w:rPr>
        <w:tab/>
        <w:t xml:space="preserve">     </w:t>
      </w:r>
      <w:r w:rsidR="00284B76">
        <w:rPr>
          <w:rFonts w:ascii="Verdana" w:hAnsi="Verdana"/>
          <w:sz w:val="18"/>
          <w:szCs w:val="18"/>
        </w:rPr>
        <w:t xml:space="preserve">   </w:t>
      </w:r>
      <w:r w:rsidR="00307343">
        <w:rPr>
          <w:rFonts w:ascii="Verdana" w:hAnsi="Verdana"/>
          <w:sz w:val="18"/>
          <w:szCs w:val="18"/>
        </w:rPr>
        <w:t xml:space="preserve"> </w:t>
      </w:r>
      <w:r w:rsidR="00307343" w:rsidRPr="00804BDF">
        <w:rPr>
          <w:rFonts w:ascii="Verdana" w:hAnsi="Verdana"/>
          <w:i/>
          <w:sz w:val="18"/>
          <w:szCs w:val="18"/>
        </w:rPr>
        <w:t>1986-1993</w:t>
      </w:r>
      <w:r w:rsidR="00307343">
        <w:rPr>
          <w:rFonts w:ascii="Verdana" w:hAnsi="Verdana"/>
          <w:sz w:val="18"/>
          <w:szCs w:val="18"/>
        </w:rPr>
        <w:tab/>
        <w:t xml:space="preserve">Collaboratrice au sein du bureau J.-P. </w:t>
      </w:r>
      <w:proofErr w:type="spellStart"/>
      <w:r w:rsidR="00307343">
        <w:rPr>
          <w:rFonts w:ascii="Verdana" w:hAnsi="Verdana"/>
          <w:sz w:val="18"/>
          <w:szCs w:val="18"/>
        </w:rPr>
        <w:t>Cahen</w:t>
      </w:r>
      <w:proofErr w:type="spellEnd"/>
      <w:r w:rsidR="00307343">
        <w:rPr>
          <w:rFonts w:ascii="Verdana" w:hAnsi="Verdana"/>
          <w:sz w:val="18"/>
          <w:szCs w:val="18"/>
        </w:rPr>
        <w:t xml:space="preserve"> SA Lausanne  </w:t>
      </w:r>
      <w:r w:rsidR="00307343" w:rsidRPr="00804BDF">
        <w:rPr>
          <w:rFonts w:ascii="Verdana" w:hAnsi="Verdana"/>
          <w:i/>
          <w:sz w:val="18"/>
          <w:szCs w:val="18"/>
        </w:rPr>
        <w:t>1993-2000</w:t>
      </w:r>
      <w:r w:rsidR="00307343">
        <w:rPr>
          <w:rFonts w:ascii="Verdana" w:hAnsi="Verdana"/>
          <w:sz w:val="18"/>
          <w:szCs w:val="18"/>
        </w:rPr>
        <w:tab/>
        <w:t xml:space="preserve">Travail à temps partiel dans différents bureaux         </w:t>
      </w:r>
      <w:r w:rsidR="00284B76">
        <w:rPr>
          <w:rFonts w:ascii="Verdana" w:hAnsi="Verdana"/>
          <w:sz w:val="18"/>
          <w:szCs w:val="18"/>
        </w:rPr>
        <w:t xml:space="preserve">      </w:t>
      </w:r>
      <w:r w:rsidR="00307343">
        <w:rPr>
          <w:rFonts w:ascii="Verdana" w:hAnsi="Verdana"/>
          <w:sz w:val="18"/>
          <w:szCs w:val="18"/>
        </w:rPr>
        <w:t xml:space="preserve">  </w:t>
      </w:r>
      <w:r w:rsidR="00804BDF">
        <w:rPr>
          <w:rFonts w:ascii="Verdana" w:hAnsi="Verdana"/>
          <w:sz w:val="18"/>
          <w:szCs w:val="18"/>
        </w:rPr>
        <w:br/>
      </w:r>
      <w:r w:rsidR="005B27B2" w:rsidRPr="00804BDF">
        <w:rPr>
          <w:rFonts w:ascii="Verdana" w:hAnsi="Verdana"/>
          <w:i/>
          <w:sz w:val="18"/>
          <w:szCs w:val="18"/>
        </w:rPr>
        <w:t xml:space="preserve">Dès </w:t>
      </w:r>
      <w:r w:rsidR="00307343" w:rsidRPr="00804BDF">
        <w:rPr>
          <w:rFonts w:ascii="Verdana" w:hAnsi="Verdana"/>
          <w:i/>
          <w:sz w:val="18"/>
          <w:szCs w:val="18"/>
        </w:rPr>
        <w:t>2000</w:t>
      </w:r>
      <w:r w:rsidR="00307343">
        <w:rPr>
          <w:rFonts w:ascii="Verdana" w:hAnsi="Verdana"/>
          <w:sz w:val="18"/>
          <w:szCs w:val="18"/>
        </w:rPr>
        <w:tab/>
        <w:t>Ouverture bureau Béatrice Clavel</w:t>
      </w:r>
      <w:r w:rsidR="00284B76">
        <w:rPr>
          <w:rFonts w:ascii="Verdana" w:hAnsi="Verdana"/>
          <w:sz w:val="18"/>
          <w:szCs w:val="18"/>
        </w:rPr>
        <w:t xml:space="preserve">                    </w:t>
      </w:r>
      <w:r w:rsidR="00284B76">
        <w:rPr>
          <w:rFonts w:ascii="Verdana" w:hAnsi="Verdana"/>
          <w:sz w:val="18"/>
          <w:szCs w:val="18"/>
        </w:rPr>
        <w:tab/>
        <w:t>Collaboration en tant qu’indépendante avec le Groupe l’Arche</w:t>
      </w:r>
      <w:r w:rsidR="00BD0B4C">
        <w:rPr>
          <w:rFonts w:ascii="Verdana" w:hAnsi="Verdana"/>
          <w:sz w:val="18"/>
          <w:szCs w:val="18"/>
        </w:rPr>
        <w:t>,</w:t>
      </w:r>
      <w:r w:rsidR="00767EBC">
        <w:rPr>
          <w:rFonts w:ascii="Verdana" w:hAnsi="Verdana"/>
          <w:sz w:val="18"/>
          <w:szCs w:val="18"/>
        </w:rPr>
        <w:t xml:space="preserve"> </w:t>
      </w:r>
      <w:r w:rsidR="00A822A6">
        <w:rPr>
          <w:rFonts w:ascii="Verdana" w:hAnsi="Verdana"/>
          <w:sz w:val="18"/>
          <w:szCs w:val="18"/>
        </w:rPr>
        <w:br/>
        <w:t xml:space="preserve">                                                                        bureau</w:t>
      </w:r>
      <w:r w:rsidR="00767EBC">
        <w:rPr>
          <w:rFonts w:ascii="Verdana" w:hAnsi="Verdana"/>
          <w:sz w:val="18"/>
          <w:szCs w:val="18"/>
        </w:rPr>
        <w:t xml:space="preserve"> Dias</w:t>
      </w:r>
      <w:r w:rsidR="00A822A6">
        <w:rPr>
          <w:rFonts w:ascii="Verdana" w:hAnsi="Verdana"/>
          <w:sz w:val="18"/>
          <w:szCs w:val="18"/>
        </w:rPr>
        <w:t>-</w:t>
      </w:r>
      <w:r w:rsidR="00767EBC">
        <w:rPr>
          <w:rFonts w:ascii="Verdana" w:hAnsi="Verdana"/>
          <w:sz w:val="18"/>
          <w:szCs w:val="18"/>
        </w:rPr>
        <w:t>Cottet</w:t>
      </w:r>
      <w:r w:rsidR="00BD0B4C">
        <w:rPr>
          <w:rFonts w:ascii="Verdana" w:hAnsi="Verdana"/>
          <w:sz w:val="18"/>
          <w:szCs w:val="18"/>
        </w:rPr>
        <w:t>, bureau Tissot</w:t>
      </w:r>
      <w:r w:rsidR="00767EBC">
        <w:rPr>
          <w:rFonts w:ascii="Verdana" w:hAnsi="Verdana"/>
          <w:sz w:val="18"/>
          <w:szCs w:val="18"/>
        </w:rPr>
        <w:br/>
      </w:r>
      <w:r w:rsidR="00B133F0" w:rsidRPr="00804BDF">
        <w:rPr>
          <w:rFonts w:ascii="Verdana" w:hAnsi="Verdana"/>
          <w:i/>
          <w:sz w:val="18"/>
          <w:szCs w:val="18"/>
        </w:rPr>
        <w:t>2016</w:t>
      </w:r>
      <w:r w:rsidR="00B133F0">
        <w:rPr>
          <w:rFonts w:ascii="Verdana" w:hAnsi="Verdana"/>
          <w:sz w:val="18"/>
          <w:szCs w:val="18"/>
        </w:rPr>
        <w:tab/>
        <w:t>Formation diagnostic amiante et produits dangereux</w:t>
      </w:r>
      <w:r w:rsidR="00A822A6">
        <w:rPr>
          <w:rFonts w:ascii="Verdana" w:hAnsi="Verdana"/>
          <w:sz w:val="18"/>
          <w:szCs w:val="18"/>
        </w:rPr>
        <w:br/>
      </w:r>
      <w:r w:rsidR="00A822A6" w:rsidRPr="00804BDF">
        <w:rPr>
          <w:rFonts w:ascii="Verdana" w:hAnsi="Verdana"/>
          <w:i/>
          <w:sz w:val="18"/>
          <w:szCs w:val="18"/>
        </w:rPr>
        <w:t>2019</w:t>
      </w:r>
      <w:r w:rsidR="00A822A6">
        <w:rPr>
          <w:rFonts w:ascii="Verdana" w:hAnsi="Verdana"/>
          <w:sz w:val="18"/>
          <w:szCs w:val="18"/>
        </w:rPr>
        <w:tab/>
        <w:t xml:space="preserve">Formation en protection incendie AQ1/ECA </w:t>
      </w:r>
      <w:r w:rsidR="00284B76">
        <w:rPr>
          <w:rFonts w:ascii="Verdana" w:hAnsi="Verdana"/>
          <w:sz w:val="18"/>
          <w:szCs w:val="18"/>
        </w:rPr>
        <w:tab/>
      </w:r>
    </w:p>
    <w:p w14:paraId="6F723E7D" w14:textId="77777777" w:rsidR="00307343" w:rsidRPr="006F1F8C" w:rsidRDefault="00B133F0" w:rsidP="006F1F8C">
      <w:pPr>
        <w:shd w:val="clear" w:color="auto" w:fill="C0504D" w:themeFill="accent2"/>
        <w:tabs>
          <w:tab w:val="left" w:pos="4536"/>
          <w:tab w:val="left" w:pos="7230"/>
        </w:tabs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F8C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EXPÉRIENCES PROFESSIONNELLES, RÉALISATIONS</w:t>
      </w:r>
    </w:p>
    <w:p w14:paraId="0CD42BA9" w14:textId="7E4EFA87" w:rsidR="00284B76" w:rsidRDefault="00284B76" w:rsidP="00284B76">
      <w:pPr>
        <w:tabs>
          <w:tab w:val="left" w:pos="1985"/>
          <w:tab w:val="left" w:pos="4536"/>
          <w:tab w:val="left" w:pos="7230"/>
        </w:tabs>
        <w:rPr>
          <w:rFonts w:ascii="Verdana" w:hAnsi="Verdana"/>
          <w:sz w:val="18"/>
          <w:szCs w:val="18"/>
        </w:rPr>
      </w:pPr>
      <w:r w:rsidRPr="00C7188A">
        <w:rPr>
          <w:rFonts w:ascii="Verdana" w:hAnsi="Verdana"/>
          <w:i/>
          <w:sz w:val="18"/>
          <w:szCs w:val="18"/>
        </w:rPr>
        <w:t>198</w:t>
      </w:r>
      <w:r w:rsidR="00BD0B4C">
        <w:rPr>
          <w:rFonts w:ascii="Verdana" w:hAnsi="Verdana"/>
          <w:i/>
          <w:sz w:val="18"/>
          <w:szCs w:val="18"/>
        </w:rPr>
        <w:t>6</w:t>
      </w:r>
      <w:r w:rsidRPr="00C7188A">
        <w:rPr>
          <w:rFonts w:ascii="Verdana" w:hAnsi="Verdana"/>
          <w:i/>
          <w:sz w:val="18"/>
          <w:szCs w:val="18"/>
        </w:rPr>
        <w:t>-1993</w:t>
      </w:r>
      <w:r>
        <w:rPr>
          <w:rFonts w:ascii="Verdana" w:hAnsi="Verdana"/>
          <w:sz w:val="18"/>
          <w:szCs w:val="18"/>
        </w:rPr>
        <w:tab/>
        <w:t xml:space="preserve">Bâtiment de production et administration pour </w:t>
      </w:r>
      <w:proofErr w:type="spellStart"/>
      <w:r>
        <w:rPr>
          <w:rFonts w:ascii="Verdana" w:hAnsi="Verdana"/>
          <w:sz w:val="18"/>
          <w:szCs w:val="18"/>
        </w:rPr>
        <w:t>Serono</w:t>
      </w:r>
      <w:proofErr w:type="spellEnd"/>
      <w:r w:rsidR="00B30F70">
        <w:rPr>
          <w:rFonts w:ascii="Verdana" w:hAnsi="Verdana"/>
          <w:sz w:val="18"/>
          <w:szCs w:val="18"/>
        </w:rPr>
        <w:t>-Merck</w:t>
      </w:r>
      <w:r>
        <w:rPr>
          <w:rFonts w:ascii="Verdana" w:hAnsi="Verdana"/>
          <w:sz w:val="18"/>
          <w:szCs w:val="18"/>
        </w:rPr>
        <w:t xml:space="preserve"> à </w:t>
      </w:r>
      <w:proofErr w:type="spellStart"/>
      <w:r>
        <w:rPr>
          <w:rFonts w:ascii="Verdana" w:hAnsi="Verdana"/>
          <w:sz w:val="18"/>
          <w:szCs w:val="18"/>
        </w:rPr>
        <w:t>Coinsins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    </w:t>
      </w:r>
      <w:r>
        <w:rPr>
          <w:rFonts w:ascii="Verdana" w:hAnsi="Verdana"/>
          <w:sz w:val="18"/>
          <w:szCs w:val="18"/>
        </w:rPr>
        <w:tab/>
        <w:t>Musée olympique à Lausanne</w:t>
      </w:r>
    </w:p>
    <w:p w14:paraId="429BBBC0" w14:textId="07D22EC2" w:rsidR="00767EBC" w:rsidRDefault="00284B76" w:rsidP="00284B76">
      <w:pPr>
        <w:tabs>
          <w:tab w:val="left" w:pos="1985"/>
          <w:tab w:val="left" w:pos="4536"/>
          <w:tab w:val="left" w:pos="7230"/>
        </w:tabs>
        <w:rPr>
          <w:rFonts w:ascii="Verdana" w:hAnsi="Verdana"/>
          <w:sz w:val="18"/>
          <w:szCs w:val="18"/>
        </w:rPr>
      </w:pPr>
      <w:r w:rsidRPr="00E76C67">
        <w:rPr>
          <w:rFonts w:ascii="Verdana" w:hAnsi="Verdana"/>
          <w:i/>
          <w:sz w:val="18"/>
          <w:szCs w:val="18"/>
        </w:rPr>
        <w:t>Mandat bureau Béatrice Clavel</w:t>
      </w:r>
      <w:r w:rsidRPr="00C7188A">
        <w:rPr>
          <w:rFonts w:ascii="Verdana" w:hAnsi="Verdana"/>
          <w:i/>
          <w:sz w:val="18"/>
          <w:szCs w:val="18"/>
        </w:rPr>
        <w:t xml:space="preserve">  </w:t>
      </w:r>
      <w:r w:rsidR="00F45BF9" w:rsidRPr="00C7188A">
        <w:rPr>
          <w:rFonts w:ascii="Verdana" w:hAnsi="Verdana"/>
          <w:i/>
          <w:sz w:val="18"/>
          <w:szCs w:val="18"/>
        </w:rPr>
        <w:t>(liste non exhaustive)</w:t>
      </w:r>
      <w:r w:rsidRPr="00C7188A">
        <w:rPr>
          <w:rFonts w:ascii="Verdana" w:hAnsi="Verdana"/>
          <w:i/>
          <w:sz w:val="18"/>
          <w:szCs w:val="18"/>
        </w:rPr>
        <w:t xml:space="preserve">                                           </w:t>
      </w:r>
      <w:r w:rsidRPr="00C7188A">
        <w:rPr>
          <w:rFonts w:ascii="Verdana" w:hAnsi="Verdana"/>
          <w:i/>
          <w:sz w:val="18"/>
          <w:szCs w:val="18"/>
        </w:rPr>
        <w:tab/>
      </w:r>
      <w:r w:rsidRPr="00C7188A">
        <w:rPr>
          <w:rFonts w:ascii="Verdana" w:hAnsi="Verdana"/>
          <w:i/>
          <w:sz w:val="18"/>
          <w:szCs w:val="18"/>
        </w:rPr>
        <w:tab/>
      </w:r>
      <w:r w:rsidRPr="00C7188A">
        <w:rPr>
          <w:rFonts w:ascii="Verdana" w:hAnsi="Verdana"/>
          <w:i/>
          <w:sz w:val="18"/>
          <w:szCs w:val="18"/>
        </w:rPr>
        <w:tab/>
      </w:r>
      <w:r w:rsidRPr="00C7188A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Ancienne Chartreuse de la Part-Dieu (chapelle d’entrée, clocher, ancien réfectoire)  </w:t>
      </w:r>
      <w:r>
        <w:rPr>
          <w:rFonts w:ascii="Verdana" w:hAnsi="Verdana"/>
          <w:sz w:val="18"/>
          <w:szCs w:val="18"/>
        </w:rPr>
        <w:tab/>
      </w:r>
      <w:r w:rsidR="00BA1665">
        <w:rPr>
          <w:rFonts w:ascii="Verdana" w:hAnsi="Verdana"/>
          <w:sz w:val="18"/>
          <w:szCs w:val="18"/>
        </w:rPr>
        <w:t xml:space="preserve">Aménagements et rénovations intérieurs dans de nombreuses maisons d’habitation à </w:t>
      </w:r>
      <w:r w:rsidR="00BA1665">
        <w:rPr>
          <w:rFonts w:ascii="Verdana" w:hAnsi="Verdana"/>
          <w:sz w:val="18"/>
          <w:szCs w:val="18"/>
        </w:rPr>
        <w:tab/>
        <w:t>Lutry, Cully,</w:t>
      </w:r>
      <w:r w:rsidR="00C7188A">
        <w:rPr>
          <w:rFonts w:ascii="Verdana" w:hAnsi="Verdana"/>
          <w:sz w:val="18"/>
          <w:szCs w:val="18"/>
        </w:rPr>
        <w:t xml:space="preserve"> </w:t>
      </w:r>
      <w:r w:rsidR="00BA1665">
        <w:rPr>
          <w:rFonts w:ascii="Verdana" w:hAnsi="Verdana"/>
          <w:sz w:val="18"/>
          <w:szCs w:val="18"/>
        </w:rPr>
        <w:t>Lausanne, Saint-Prex</w:t>
      </w:r>
      <w:r w:rsidR="00C5079A">
        <w:rPr>
          <w:rFonts w:ascii="Verdana" w:hAnsi="Verdana"/>
          <w:sz w:val="18"/>
          <w:szCs w:val="18"/>
        </w:rPr>
        <w:t xml:space="preserve">, Belmont        </w:t>
      </w:r>
      <w:r w:rsidR="00C5079A">
        <w:rPr>
          <w:rFonts w:ascii="Verdana" w:hAnsi="Verdana"/>
          <w:sz w:val="18"/>
          <w:szCs w:val="18"/>
        </w:rPr>
        <w:tab/>
      </w:r>
      <w:r w:rsidR="00C5079A">
        <w:rPr>
          <w:rFonts w:ascii="Verdana" w:hAnsi="Verdana"/>
          <w:sz w:val="18"/>
          <w:szCs w:val="18"/>
        </w:rPr>
        <w:tab/>
      </w:r>
      <w:r w:rsidR="00C7188A">
        <w:rPr>
          <w:rFonts w:ascii="Verdana" w:hAnsi="Verdana"/>
          <w:sz w:val="18"/>
          <w:szCs w:val="18"/>
        </w:rPr>
        <w:tab/>
      </w:r>
      <w:r w:rsidR="00C7188A">
        <w:rPr>
          <w:rFonts w:ascii="Verdana" w:hAnsi="Verdana"/>
          <w:sz w:val="18"/>
          <w:szCs w:val="18"/>
        </w:rPr>
        <w:tab/>
      </w:r>
      <w:r w:rsidR="00C7188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Tribunal Fédéral Lausanne, rénovation de la grande bibliot</w:t>
      </w:r>
      <w:r w:rsidR="00F45BF9">
        <w:rPr>
          <w:rFonts w:ascii="Verdana" w:hAnsi="Verdana"/>
          <w:sz w:val="18"/>
          <w:szCs w:val="18"/>
        </w:rPr>
        <w:t>hèqu</w:t>
      </w:r>
      <w:r>
        <w:rPr>
          <w:rFonts w:ascii="Verdana" w:hAnsi="Verdana"/>
          <w:sz w:val="18"/>
          <w:szCs w:val="18"/>
        </w:rPr>
        <w:t>e</w:t>
      </w:r>
      <w:r w:rsidR="00C5079A">
        <w:rPr>
          <w:rFonts w:ascii="Verdana" w:hAnsi="Verdana"/>
          <w:sz w:val="18"/>
          <w:szCs w:val="18"/>
        </w:rPr>
        <w:t xml:space="preserve"> et aménagement d’une </w:t>
      </w:r>
      <w:r w:rsidR="00C5079A">
        <w:rPr>
          <w:rFonts w:ascii="Verdana" w:hAnsi="Verdana"/>
          <w:sz w:val="18"/>
          <w:szCs w:val="18"/>
        </w:rPr>
        <w:tab/>
        <w:t>annexe à la cafétéria</w:t>
      </w:r>
      <w:r w:rsidR="00C5079A">
        <w:rPr>
          <w:rFonts w:ascii="Verdana" w:hAnsi="Verdana"/>
          <w:sz w:val="18"/>
          <w:szCs w:val="18"/>
        </w:rPr>
        <w:tab/>
      </w:r>
      <w:r w:rsidR="00C507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Rénovation</w:t>
      </w:r>
      <w:r w:rsidR="00C5079A">
        <w:rPr>
          <w:rFonts w:ascii="Verdana" w:hAnsi="Verdana"/>
          <w:sz w:val="18"/>
          <w:szCs w:val="18"/>
        </w:rPr>
        <w:t xml:space="preserve">s et agrandissement </w:t>
      </w:r>
      <w:r>
        <w:rPr>
          <w:rFonts w:ascii="Verdana" w:hAnsi="Verdana"/>
          <w:sz w:val="18"/>
          <w:szCs w:val="18"/>
        </w:rPr>
        <w:t xml:space="preserve"> d’une ancienne ferme classée à </w:t>
      </w:r>
      <w:proofErr w:type="spellStart"/>
      <w:r>
        <w:rPr>
          <w:rFonts w:ascii="Verdana" w:hAnsi="Verdana"/>
          <w:sz w:val="18"/>
          <w:szCs w:val="18"/>
        </w:rPr>
        <w:t>Fiaugères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  <w:t xml:space="preserve">  </w:t>
      </w:r>
      <w:r w:rsidR="00284140">
        <w:rPr>
          <w:rFonts w:ascii="Verdana" w:hAnsi="Verdana"/>
          <w:sz w:val="18"/>
          <w:szCs w:val="18"/>
        </w:rPr>
        <w:tab/>
        <w:t>Agrandissement d’une villa</w:t>
      </w:r>
      <w:r w:rsidR="005B27B2">
        <w:rPr>
          <w:rFonts w:ascii="Verdana" w:hAnsi="Verdana"/>
          <w:sz w:val="18"/>
          <w:szCs w:val="18"/>
        </w:rPr>
        <w:t xml:space="preserve"> d’habitation</w:t>
      </w:r>
      <w:r w:rsidR="00284140">
        <w:rPr>
          <w:rFonts w:ascii="Verdana" w:hAnsi="Verdana"/>
          <w:sz w:val="18"/>
          <w:szCs w:val="18"/>
        </w:rPr>
        <w:t xml:space="preserve"> à Nyon</w:t>
      </w:r>
      <w:r>
        <w:rPr>
          <w:rFonts w:ascii="Verdana" w:hAnsi="Verdana"/>
          <w:sz w:val="18"/>
          <w:szCs w:val="18"/>
        </w:rPr>
        <w:t xml:space="preserve">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Rénovations d’une ferme à la </w:t>
      </w:r>
      <w:proofErr w:type="spellStart"/>
      <w:r>
        <w:rPr>
          <w:rFonts w:ascii="Verdana" w:hAnsi="Verdana"/>
          <w:sz w:val="18"/>
          <w:szCs w:val="18"/>
        </w:rPr>
        <w:t>Rogivue</w:t>
      </w:r>
      <w:proofErr w:type="spellEnd"/>
      <w:r w:rsidR="00284140">
        <w:rPr>
          <w:rFonts w:ascii="Verdana" w:hAnsi="Verdana"/>
          <w:sz w:val="18"/>
          <w:szCs w:val="18"/>
        </w:rPr>
        <w:t xml:space="preserve">                       </w:t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  <w:t>Rénovations d’un immeuble de 12 appartements à Morges pour l’EVAM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Rénovation</w:t>
      </w:r>
      <w:r w:rsidR="0028414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d’une ancienne ferme classée à Broc </w:t>
      </w:r>
      <w:r w:rsidR="00284140">
        <w:rPr>
          <w:rFonts w:ascii="Verdana" w:hAnsi="Verdana"/>
          <w:sz w:val="18"/>
          <w:szCs w:val="18"/>
        </w:rPr>
        <w:t xml:space="preserve"> </w:t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F45BF9">
        <w:rPr>
          <w:rFonts w:ascii="Verdana" w:hAnsi="Verdana"/>
          <w:sz w:val="18"/>
          <w:szCs w:val="18"/>
        </w:rPr>
        <w:t>Agrandissement</w:t>
      </w:r>
      <w:r>
        <w:rPr>
          <w:rFonts w:ascii="Verdana" w:hAnsi="Verdana"/>
          <w:sz w:val="18"/>
          <w:szCs w:val="18"/>
        </w:rPr>
        <w:t xml:space="preserve"> </w:t>
      </w:r>
      <w:r w:rsidR="00284140">
        <w:rPr>
          <w:rFonts w:ascii="Verdana" w:hAnsi="Verdana"/>
          <w:sz w:val="18"/>
          <w:szCs w:val="18"/>
        </w:rPr>
        <w:t xml:space="preserve">et rénovations d’une villa à </w:t>
      </w:r>
      <w:proofErr w:type="spellStart"/>
      <w:r w:rsidR="00284140">
        <w:rPr>
          <w:rFonts w:ascii="Verdana" w:hAnsi="Verdana"/>
          <w:sz w:val="18"/>
          <w:szCs w:val="18"/>
        </w:rPr>
        <w:t>Cugy</w:t>
      </w:r>
      <w:proofErr w:type="spellEnd"/>
      <w:r w:rsidR="00284140">
        <w:rPr>
          <w:rFonts w:ascii="Verdana" w:hAnsi="Verdana"/>
          <w:sz w:val="18"/>
          <w:szCs w:val="18"/>
        </w:rPr>
        <w:t xml:space="preserve">  </w:t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  <w:t xml:space="preserve">Agrandissement </w:t>
      </w:r>
      <w:r w:rsidR="00BD0B4C">
        <w:rPr>
          <w:rFonts w:ascii="Verdana" w:hAnsi="Verdana"/>
          <w:sz w:val="18"/>
          <w:szCs w:val="18"/>
        </w:rPr>
        <w:t xml:space="preserve">et rénovations </w:t>
      </w:r>
      <w:r w:rsidR="00284140">
        <w:rPr>
          <w:rFonts w:ascii="Verdana" w:hAnsi="Verdana"/>
          <w:sz w:val="18"/>
          <w:szCs w:val="18"/>
        </w:rPr>
        <w:t>d’une villa au Mont-sur-Lau</w:t>
      </w:r>
      <w:r w:rsidR="00284140" w:rsidRPr="00E76C67">
        <w:rPr>
          <w:rFonts w:ascii="Verdana" w:hAnsi="Verdana"/>
          <w:sz w:val="18"/>
          <w:szCs w:val="18"/>
        </w:rPr>
        <w:t>sanne</w:t>
      </w:r>
      <w:r w:rsidR="00767EBC">
        <w:rPr>
          <w:rFonts w:ascii="Verdana" w:hAnsi="Verdana"/>
          <w:sz w:val="18"/>
          <w:szCs w:val="18"/>
        </w:rPr>
        <w:br/>
      </w:r>
      <w:r w:rsidR="00767EBC">
        <w:rPr>
          <w:rFonts w:ascii="Verdana" w:hAnsi="Verdana"/>
          <w:sz w:val="18"/>
          <w:szCs w:val="18"/>
        </w:rPr>
        <w:tab/>
        <w:t>Construction d</w:t>
      </w:r>
      <w:r w:rsidR="00BD0B4C">
        <w:rPr>
          <w:rFonts w:ascii="Verdana" w:hAnsi="Verdana"/>
          <w:sz w:val="18"/>
          <w:szCs w:val="18"/>
        </w:rPr>
        <w:t>e</w:t>
      </w:r>
      <w:r w:rsidR="00767EBC">
        <w:rPr>
          <w:rFonts w:ascii="Verdana" w:hAnsi="Verdana"/>
          <w:sz w:val="18"/>
          <w:szCs w:val="18"/>
        </w:rPr>
        <w:t xml:space="preserve"> villa</w:t>
      </w:r>
      <w:r w:rsidR="00BD0B4C">
        <w:rPr>
          <w:rFonts w:ascii="Verdana" w:hAnsi="Verdana"/>
          <w:sz w:val="18"/>
          <w:szCs w:val="18"/>
        </w:rPr>
        <w:t>s</w:t>
      </w:r>
      <w:r w:rsidR="00767EBC">
        <w:rPr>
          <w:rFonts w:ascii="Verdana" w:hAnsi="Verdana"/>
          <w:sz w:val="18"/>
          <w:szCs w:val="18"/>
        </w:rPr>
        <w:t xml:space="preserve"> individuelle</w:t>
      </w:r>
      <w:r w:rsidR="00BD0B4C">
        <w:rPr>
          <w:rFonts w:ascii="Verdana" w:hAnsi="Verdana"/>
          <w:sz w:val="18"/>
          <w:szCs w:val="18"/>
        </w:rPr>
        <w:t>s</w:t>
      </w:r>
      <w:r w:rsidR="00767EBC">
        <w:rPr>
          <w:rFonts w:ascii="Verdana" w:hAnsi="Verdana"/>
          <w:sz w:val="18"/>
          <w:szCs w:val="18"/>
        </w:rPr>
        <w:t xml:space="preserve"> à </w:t>
      </w:r>
      <w:proofErr w:type="spellStart"/>
      <w:r w:rsidR="00767EBC">
        <w:rPr>
          <w:rFonts w:ascii="Verdana" w:hAnsi="Verdana"/>
          <w:sz w:val="18"/>
          <w:szCs w:val="18"/>
        </w:rPr>
        <w:t>Cugy</w:t>
      </w:r>
      <w:proofErr w:type="spellEnd"/>
      <w:r w:rsidR="00BD0B4C">
        <w:rPr>
          <w:rFonts w:ascii="Verdana" w:hAnsi="Verdana"/>
          <w:sz w:val="18"/>
          <w:szCs w:val="18"/>
        </w:rPr>
        <w:t xml:space="preserve"> et à </w:t>
      </w:r>
      <w:proofErr w:type="spellStart"/>
      <w:r w:rsidR="00BD0B4C">
        <w:rPr>
          <w:rFonts w:ascii="Verdana" w:hAnsi="Verdana"/>
          <w:sz w:val="18"/>
          <w:szCs w:val="18"/>
        </w:rPr>
        <w:t>Ogens</w:t>
      </w:r>
      <w:proofErr w:type="spellEnd"/>
    </w:p>
    <w:p w14:paraId="6B7E87EB" w14:textId="5128DE37" w:rsidR="00151483" w:rsidRPr="00BD0B4C" w:rsidRDefault="00284B76" w:rsidP="00BD0B4C">
      <w:pPr>
        <w:tabs>
          <w:tab w:val="left" w:pos="1985"/>
          <w:tab w:val="left" w:pos="4536"/>
          <w:tab w:val="left" w:pos="7230"/>
        </w:tabs>
        <w:rPr>
          <w:rFonts w:ascii="Verdana" w:hAnsi="Verdana"/>
          <w:sz w:val="18"/>
          <w:szCs w:val="18"/>
        </w:rPr>
      </w:pPr>
      <w:r w:rsidRPr="00E76C67">
        <w:rPr>
          <w:rFonts w:ascii="Verdana" w:hAnsi="Verdana"/>
          <w:i/>
          <w:sz w:val="18"/>
          <w:szCs w:val="18"/>
        </w:rPr>
        <w:t>Mandat de Direction de chantier pour le compte du Groupe l’Arche</w:t>
      </w:r>
      <w:r w:rsidR="00BD0B4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BD0B4C">
        <w:rPr>
          <w:rFonts w:ascii="Verdana" w:hAnsi="Verdana"/>
          <w:i/>
          <w:sz w:val="18"/>
          <w:szCs w:val="18"/>
        </w:rPr>
        <w:t>Sàrl</w:t>
      </w:r>
      <w:proofErr w:type="spellEnd"/>
      <w:r w:rsidR="00BD0B4C">
        <w:rPr>
          <w:rFonts w:ascii="Verdana" w:hAnsi="Verdana"/>
          <w:i/>
          <w:sz w:val="18"/>
          <w:szCs w:val="18"/>
        </w:rPr>
        <w:t>, du bureau Dias-Cottet et bureau Tissot</w:t>
      </w:r>
      <w:r w:rsidRPr="00C7188A">
        <w:rPr>
          <w:rFonts w:ascii="Verdana" w:hAnsi="Verdana"/>
          <w:i/>
          <w:sz w:val="18"/>
          <w:szCs w:val="18"/>
        </w:rPr>
        <w:t xml:space="preserve">  </w:t>
      </w:r>
      <w:r w:rsidR="00F45BF9" w:rsidRPr="00C7188A">
        <w:rPr>
          <w:rFonts w:ascii="Verdana" w:hAnsi="Verdana"/>
          <w:i/>
          <w:sz w:val="18"/>
          <w:szCs w:val="18"/>
        </w:rPr>
        <w:t>(liste non exhaustive)</w:t>
      </w:r>
      <w:r>
        <w:rPr>
          <w:rFonts w:ascii="Verdana" w:hAnsi="Verdana"/>
          <w:sz w:val="18"/>
          <w:szCs w:val="18"/>
        </w:rPr>
        <w:t xml:space="preserve">Lausanne Palace (Centre de Bien-Etre, réaménagement de suites et de chambres, salon </w:t>
      </w:r>
      <w:r>
        <w:rPr>
          <w:rFonts w:ascii="Verdana" w:hAnsi="Verdana"/>
          <w:sz w:val="18"/>
          <w:szCs w:val="18"/>
        </w:rPr>
        <w:tab/>
        <w:t>de coiffure, bureaux de direction, cave à vin)</w:t>
      </w:r>
      <w:r w:rsidR="00284140">
        <w:rPr>
          <w:rFonts w:ascii="Verdana" w:hAnsi="Verdana"/>
          <w:sz w:val="18"/>
          <w:szCs w:val="18"/>
        </w:rPr>
        <w:t xml:space="preserve">  </w:t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  <w:t xml:space="preserve">Aménagements de locaux administratifs pour Starbucks Lausanne    </w:t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</w:r>
      <w:r w:rsidR="00284140">
        <w:rPr>
          <w:rFonts w:ascii="Verdana" w:hAnsi="Verdana"/>
          <w:sz w:val="18"/>
          <w:szCs w:val="18"/>
        </w:rPr>
        <w:tab/>
        <w:t xml:space="preserve">Rénovations et agrandissement d’une maison à </w:t>
      </w:r>
      <w:proofErr w:type="spellStart"/>
      <w:r w:rsidR="00284140">
        <w:rPr>
          <w:rFonts w:ascii="Verdana" w:hAnsi="Verdana"/>
          <w:sz w:val="18"/>
          <w:szCs w:val="18"/>
        </w:rPr>
        <w:t>Montblesson</w:t>
      </w:r>
      <w:proofErr w:type="spellEnd"/>
      <w:r w:rsidR="00C7188A">
        <w:rPr>
          <w:rFonts w:ascii="Verdana" w:hAnsi="Verdana"/>
          <w:sz w:val="18"/>
          <w:szCs w:val="18"/>
        </w:rPr>
        <w:t xml:space="preserve">   </w:t>
      </w:r>
      <w:r w:rsidR="00C7188A">
        <w:rPr>
          <w:rFonts w:ascii="Verdana" w:hAnsi="Verdana"/>
          <w:sz w:val="18"/>
          <w:szCs w:val="18"/>
        </w:rPr>
        <w:tab/>
      </w:r>
      <w:r w:rsidR="00C7188A">
        <w:rPr>
          <w:rFonts w:ascii="Verdana" w:hAnsi="Verdana"/>
          <w:sz w:val="18"/>
          <w:szCs w:val="18"/>
        </w:rPr>
        <w:tab/>
      </w:r>
      <w:r w:rsidR="00C7188A">
        <w:rPr>
          <w:rFonts w:ascii="Verdana" w:hAnsi="Verdana"/>
          <w:sz w:val="18"/>
          <w:szCs w:val="18"/>
        </w:rPr>
        <w:tab/>
      </w:r>
      <w:r w:rsidR="00C7188A">
        <w:rPr>
          <w:rFonts w:ascii="Verdana" w:hAnsi="Verdana"/>
          <w:sz w:val="18"/>
          <w:szCs w:val="18"/>
        </w:rPr>
        <w:tab/>
        <w:t>Rénovations d’un immeuble de 9 appartements et construction</w:t>
      </w:r>
      <w:r w:rsidR="00C7188A">
        <w:rPr>
          <w:rFonts w:ascii="Verdana" w:hAnsi="Verdana"/>
          <w:sz w:val="18"/>
          <w:szCs w:val="18"/>
        </w:rPr>
        <w:tab/>
        <w:t>d’un petit immeuble</w:t>
      </w:r>
      <w:r w:rsidR="00C7188A">
        <w:rPr>
          <w:rFonts w:ascii="Verdana" w:hAnsi="Verdana"/>
          <w:sz w:val="18"/>
          <w:szCs w:val="18"/>
        </w:rPr>
        <w:tab/>
      </w:r>
      <w:r w:rsidR="00C7188A">
        <w:rPr>
          <w:rFonts w:ascii="Verdana" w:hAnsi="Verdana"/>
          <w:sz w:val="18"/>
          <w:szCs w:val="18"/>
        </w:rPr>
        <w:tab/>
        <w:t>de 7 studios</w:t>
      </w:r>
      <w:r w:rsidR="00C7188A" w:rsidRPr="00C7188A">
        <w:rPr>
          <w:rFonts w:ascii="Verdana" w:hAnsi="Verdana"/>
          <w:sz w:val="18"/>
          <w:szCs w:val="18"/>
        </w:rPr>
        <w:t xml:space="preserve"> </w:t>
      </w:r>
      <w:r w:rsidR="00C7188A">
        <w:rPr>
          <w:rFonts w:ascii="Verdana" w:hAnsi="Verdana"/>
          <w:sz w:val="18"/>
          <w:szCs w:val="18"/>
        </w:rPr>
        <w:t>à Yverdon pour l’</w:t>
      </w:r>
      <w:r w:rsidR="00E44C1D">
        <w:rPr>
          <w:rFonts w:ascii="Verdana" w:hAnsi="Verdana"/>
          <w:sz w:val="18"/>
          <w:szCs w:val="18"/>
        </w:rPr>
        <w:t>EVAM</w:t>
      </w:r>
      <w:r w:rsidR="00BD0B4C">
        <w:rPr>
          <w:rFonts w:ascii="Verdana" w:hAnsi="Verdana"/>
          <w:sz w:val="18"/>
          <w:szCs w:val="18"/>
        </w:rPr>
        <w:br/>
      </w:r>
      <w:r w:rsidR="00BD0B4C">
        <w:rPr>
          <w:rFonts w:ascii="Verdana" w:hAnsi="Verdana"/>
          <w:sz w:val="18"/>
          <w:szCs w:val="18"/>
        </w:rPr>
        <w:tab/>
        <w:t>Construction d’une villa au Mont</w:t>
      </w:r>
    </w:p>
    <w:p w14:paraId="70313409" w14:textId="77777777" w:rsidR="00A822A6" w:rsidRPr="006F1F8C" w:rsidRDefault="00A822A6" w:rsidP="00A822A6">
      <w:pPr>
        <w:shd w:val="clear" w:color="auto" w:fill="C0504D" w:themeFill="accent2"/>
        <w:tabs>
          <w:tab w:val="left" w:pos="4536"/>
          <w:tab w:val="left" w:pos="7230"/>
        </w:tabs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INFORMATIONS COMPLEMENTAIRES</w:t>
      </w:r>
    </w:p>
    <w:p w14:paraId="2AA62C3D" w14:textId="77777777" w:rsidR="00A822A6" w:rsidRPr="00A822A6" w:rsidRDefault="00A822A6" w:rsidP="00A822A6">
      <w:pPr>
        <w:tabs>
          <w:tab w:val="left" w:pos="1985"/>
        </w:tabs>
        <w:rPr>
          <w:rFonts w:ascii="Verdana" w:hAnsi="Verdana"/>
          <w:sz w:val="18"/>
          <w:szCs w:val="18"/>
        </w:rPr>
      </w:pPr>
      <w:r w:rsidRPr="00804BDF">
        <w:rPr>
          <w:rFonts w:ascii="Verdana" w:hAnsi="Verdana"/>
          <w:i/>
          <w:sz w:val="18"/>
          <w:szCs w:val="18"/>
        </w:rPr>
        <w:t>Informatique</w:t>
      </w:r>
      <w:r>
        <w:rPr>
          <w:rFonts w:ascii="Verdana" w:hAnsi="Verdana"/>
          <w:sz w:val="18"/>
          <w:szCs w:val="18"/>
        </w:rPr>
        <w:tab/>
        <w:t xml:space="preserve">Maitrise de MS-Office, </w:t>
      </w:r>
      <w:proofErr w:type="spellStart"/>
      <w:r>
        <w:rPr>
          <w:rFonts w:ascii="Verdana" w:hAnsi="Verdana"/>
          <w:sz w:val="18"/>
          <w:szCs w:val="18"/>
        </w:rPr>
        <w:t>Autocad</w:t>
      </w:r>
      <w:proofErr w:type="spellEnd"/>
      <w:r>
        <w:rPr>
          <w:rFonts w:ascii="Verdana" w:hAnsi="Verdana"/>
          <w:sz w:val="18"/>
          <w:szCs w:val="18"/>
        </w:rPr>
        <w:t xml:space="preserve"> 2D et </w:t>
      </w:r>
      <w:proofErr w:type="spellStart"/>
      <w:r>
        <w:rPr>
          <w:rFonts w:ascii="Verdana" w:hAnsi="Verdana"/>
          <w:sz w:val="18"/>
          <w:szCs w:val="18"/>
        </w:rPr>
        <w:t>Messerli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804BDF">
        <w:rPr>
          <w:rFonts w:ascii="Verdana" w:hAnsi="Verdana"/>
          <w:i/>
          <w:sz w:val="18"/>
          <w:szCs w:val="18"/>
        </w:rPr>
        <w:t>Langues</w:t>
      </w:r>
      <w:r>
        <w:rPr>
          <w:rFonts w:ascii="Verdana" w:hAnsi="Verdana"/>
          <w:sz w:val="18"/>
          <w:szCs w:val="18"/>
        </w:rPr>
        <w:tab/>
        <w:t>Français langue maternelle, anglais courant et bonnes connaissances de l’allemand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 w:rsidRPr="00804BDF">
        <w:rPr>
          <w:rFonts w:ascii="Verdana" w:hAnsi="Verdana"/>
          <w:i/>
          <w:sz w:val="18"/>
          <w:szCs w:val="18"/>
        </w:rPr>
        <w:t>Intérêts</w:t>
      </w:r>
      <w:r>
        <w:rPr>
          <w:rFonts w:ascii="Verdana" w:hAnsi="Verdana"/>
          <w:sz w:val="18"/>
          <w:szCs w:val="18"/>
        </w:rPr>
        <w:tab/>
        <w:t>Patrimoine (membre ICOMOS), chant, vie associative, voyages</w:t>
      </w:r>
    </w:p>
    <w:p w14:paraId="43FBFA73" w14:textId="77777777" w:rsidR="00E44C1D" w:rsidRPr="00804BDF" w:rsidRDefault="00A822A6" w:rsidP="00A822A6">
      <w:pPr>
        <w:tabs>
          <w:tab w:val="left" w:pos="1985"/>
        </w:tabs>
        <w:rPr>
          <w:rFonts w:ascii="Verdana" w:hAnsi="Verdana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 w:rsidR="005B27B2" w:rsidRPr="00A822A6">
        <w:tab/>
      </w:r>
      <w:r w:rsidR="005B27B2" w:rsidRPr="00A822A6">
        <w:tab/>
      </w:r>
      <w:bookmarkStart w:id="0" w:name="_GoBack"/>
      <w:bookmarkEnd w:id="0"/>
      <w:r w:rsidR="005B27B2" w:rsidRPr="00A822A6">
        <w:tab/>
      </w:r>
      <w:r w:rsidR="005B27B2" w:rsidRPr="00A822A6">
        <w:tab/>
      </w:r>
      <w:r w:rsidR="005B27B2" w:rsidRPr="00A822A6">
        <w:tab/>
      </w:r>
      <w:r w:rsidR="005B27B2">
        <w:tab/>
      </w:r>
      <w:r w:rsidR="005B27B2">
        <w:tab/>
      </w:r>
      <w:r w:rsidR="005B27B2">
        <w:tab/>
      </w:r>
      <w:r w:rsidR="005B27B2">
        <w:tab/>
      </w:r>
      <w:r w:rsidR="005B27B2">
        <w:tab/>
      </w:r>
      <w:r w:rsidR="005B27B2" w:rsidRPr="00804BDF">
        <w:rPr>
          <w:rFonts w:ascii="Verdana" w:hAnsi="Verdana"/>
          <w:sz w:val="16"/>
          <w:szCs w:val="16"/>
        </w:rPr>
        <w:tab/>
        <w:t>Pully</w:t>
      </w:r>
      <w:r w:rsidRPr="00804BDF">
        <w:rPr>
          <w:rFonts w:ascii="Verdana" w:hAnsi="Verdana"/>
          <w:sz w:val="16"/>
          <w:szCs w:val="16"/>
        </w:rPr>
        <w:t>, mars 2019</w:t>
      </w:r>
      <w:r w:rsidR="005B27B2" w:rsidRPr="00804BDF">
        <w:rPr>
          <w:rFonts w:ascii="Verdana" w:hAnsi="Verdana"/>
          <w:sz w:val="16"/>
          <w:szCs w:val="16"/>
        </w:rPr>
        <w:t>/</w:t>
      </w:r>
      <w:proofErr w:type="spellStart"/>
      <w:r w:rsidR="005B27B2" w:rsidRPr="00804BDF">
        <w:rPr>
          <w:rFonts w:ascii="Verdana" w:hAnsi="Verdana"/>
          <w:sz w:val="16"/>
          <w:szCs w:val="16"/>
        </w:rPr>
        <w:t>bc</w:t>
      </w:r>
      <w:proofErr w:type="spellEnd"/>
    </w:p>
    <w:sectPr w:rsidR="00E44C1D" w:rsidRPr="00804BDF" w:rsidSect="00E44C1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483"/>
    <w:rsid w:val="00151483"/>
    <w:rsid w:val="00187B48"/>
    <w:rsid w:val="00284140"/>
    <w:rsid w:val="00284B76"/>
    <w:rsid w:val="00307343"/>
    <w:rsid w:val="00507CA2"/>
    <w:rsid w:val="005B0C21"/>
    <w:rsid w:val="005B27B2"/>
    <w:rsid w:val="005F21F5"/>
    <w:rsid w:val="006F1F8C"/>
    <w:rsid w:val="00767EBC"/>
    <w:rsid w:val="00804BDF"/>
    <w:rsid w:val="00861974"/>
    <w:rsid w:val="00A822A6"/>
    <w:rsid w:val="00B133F0"/>
    <w:rsid w:val="00B30F70"/>
    <w:rsid w:val="00B9748E"/>
    <w:rsid w:val="00BA1665"/>
    <w:rsid w:val="00BD0B4C"/>
    <w:rsid w:val="00C5079A"/>
    <w:rsid w:val="00C7188A"/>
    <w:rsid w:val="00CE67A7"/>
    <w:rsid w:val="00E06CF0"/>
    <w:rsid w:val="00E44C1D"/>
    <w:rsid w:val="00E76C67"/>
    <w:rsid w:val="00F45BF9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A9B9"/>
  <w15:docId w15:val="{DA77695F-7AE6-46E6-AE2D-D731ECD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14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.clavel@larch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Clavel</dc:creator>
  <cp:lastModifiedBy>Béatrice Clavel</cp:lastModifiedBy>
  <cp:revision>4</cp:revision>
  <cp:lastPrinted>2019-03-13T13:36:00Z</cp:lastPrinted>
  <dcterms:created xsi:type="dcterms:W3CDTF">2019-03-13T13:36:00Z</dcterms:created>
  <dcterms:modified xsi:type="dcterms:W3CDTF">2019-03-16T22:10:00Z</dcterms:modified>
</cp:coreProperties>
</file>